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</w:rPr>
        <w:t>酒店客人账单上的问题</w:t>
      </w:r>
    </w:p>
    <w:p>
      <w:pPr>
        <w:ind w:firstLine="2209" w:firstLineChars="500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/>
        </w:rPr>
      </w:pPr>
    </w:p>
    <w:p>
      <w:pPr>
        <w:ind w:firstLine="421" w:firstLineChars="100"/>
        <w:rPr>
          <w:rFonts w:hint="eastAsia"/>
          <w:b/>
          <w:bCs/>
          <w:w w:val="150"/>
          <w:sz w:val="28"/>
        </w:rPr>
      </w:pPr>
    </w:p>
    <w:p>
      <w:pPr>
        <w:rPr>
          <w:rFonts w:hint="eastAsia"/>
        </w:rPr>
      </w:pPr>
      <w:r>
        <w:rPr>
          <w:rFonts w:hint="eastAsia"/>
        </w:rPr>
        <w:t>酒店客人账单上的问题</w:t>
      </w:r>
    </w:p>
    <w:p>
      <w:pPr>
        <w:rPr>
          <w:rFonts w:hint="eastAsia"/>
        </w:rPr>
      </w:pPr>
      <w:r>
        <w:rPr>
          <w:rFonts w:hint="eastAsia"/>
        </w:rPr>
        <w:t>（一）简介：</w:t>
      </w:r>
    </w:p>
    <w:p>
      <w:pPr>
        <w:rPr>
          <w:rFonts w:hint="eastAsia"/>
        </w:rPr>
      </w:pPr>
      <w:r>
        <w:rPr>
          <w:rFonts w:hint="eastAsia"/>
        </w:rPr>
        <w:t xml:space="preserve">      &lt;一&gt; 账单上的差异</w:t>
      </w:r>
    </w:p>
    <w:p>
      <w:pPr>
        <w:rPr>
          <w:rFonts w:hint="eastAsia"/>
        </w:rPr>
      </w:pPr>
      <w:r>
        <w:rPr>
          <w:rFonts w:hint="eastAsia"/>
        </w:rPr>
        <w:t xml:space="preserve">                当客人结账时，发觉账单上的总结数目与所预算不同而发生投诉时，管理人员应出面慎重处理。平时应具备以下的常识，务使投诉可以迎刃而解。</w:t>
      </w:r>
    </w:p>
    <w:p>
      <w:pPr>
        <w:rPr>
          <w:rFonts w:hint="eastAsia"/>
        </w:rPr>
      </w:pPr>
      <w:r>
        <w:rPr>
          <w:rFonts w:hint="eastAsia"/>
        </w:rPr>
        <w:t xml:space="preserve">      &lt;二&gt; 对投诉客人的应有态度（意识）</w:t>
      </w:r>
    </w:p>
    <w:p>
      <w:pPr>
        <w:rPr>
          <w:rFonts w:hint="eastAsia"/>
        </w:rPr>
      </w:pPr>
      <w:r>
        <w:rPr>
          <w:rFonts w:hint="eastAsia"/>
        </w:rPr>
        <w:t>1.永远保持酒店的良好形象，不应显得不耐烦。</w:t>
      </w:r>
    </w:p>
    <w:p>
      <w:pPr>
        <w:rPr>
          <w:rFonts w:hint="eastAsia"/>
        </w:rPr>
      </w:pPr>
      <w:r>
        <w:rPr>
          <w:rFonts w:hint="eastAsia"/>
        </w:rPr>
        <w:t>2.立即为客人调查挂账的存底。</w:t>
      </w:r>
    </w:p>
    <w:p>
      <w:pPr>
        <w:rPr>
          <w:rFonts w:hint="eastAsia"/>
        </w:rPr>
      </w:pPr>
      <w:r>
        <w:rPr>
          <w:rFonts w:hint="eastAsia"/>
        </w:rPr>
        <w:t>3.仔细倾听客人的投诉。</w:t>
      </w:r>
    </w:p>
    <w:p>
      <w:pPr>
        <w:rPr>
          <w:rFonts w:hint="eastAsia"/>
        </w:rPr>
      </w:pPr>
      <w:r>
        <w:rPr>
          <w:rFonts w:hint="eastAsia"/>
        </w:rPr>
        <w:t>4.仔细分析客人的意见是否合理。</w:t>
      </w:r>
    </w:p>
    <w:p>
      <w:pPr>
        <w:rPr>
          <w:rFonts w:hint="eastAsia"/>
        </w:rPr>
      </w:pPr>
      <w:r>
        <w:rPr>
          <w:rFonts w:hint="eastAsia"/>
        </w:rPr>
        <w:t>5.表示歉意，因为使客人感到不便及令客人产生误会，客人必会心生快。</w:t>
      </w:r>
    </w:p>
    <w:p>
      <w:pPr>
        <w:rPr>
          <w:rFonts w:hint="eastAsia"/>
        </w:rPr>
      </w:pPr>
      <w:r>
        <w:rPr>
          <w:rFonts w:hint="eastAsia"/>
        </w:rPr>
        <w:t>6.无论是酒店或客人的错误,处理事情完毕后，应多谢客人的光临，及多谢客人提了的宝贵意见。</w:t>
      </w:r>
    </w:p>
    <w:p>
      <w:pPr>
        <w:rPr>
          <w:rFonts w:hint="eastAsia"/>
        </w:rPr>
      </w:pPr>
      <w:r>
        <w:rPr>
          <w:rFonts w:hint="eastAsia"/>
        </w:rPr>
        <w:t>（二）各种不同的账单差异及其处理方法：</w:t>
      </w:r>
    </w:p>
    <w:p>
      <w:pPr>
        <w:rPr>
          <w:rFonts w:hint="eastAsia"/>
        </w:rPr>
      </w:pPr>
      <w:r>
        <w:rPr>
          <w:rFonts w:hint="eastAsia"/>
        </w:rPr>
        <w:t xml:space="preserve">      1、住房价目的差异：</w:t>
      </w:r>
    </w:p>
    <w:p>
      <w:pPr>
        <w:rPr>
          <w:rFonts w:hint="eastAsia"/>
        </w:rPr>
      </w:pPr>
      <w:r>
        <w:rPr>
          <w:rFonts w:hint="eastAsia"/>
        </w:rPr>
        <w:t>a)收款单上的房间价目与登记卡上的价目不符：</w:t>
      </w:r>
    </w:p>
    <w:p>
      <w:pPr>
        <w:rPr>
          <w:rFonts w:hint="eastAsia"/>
        </w:rPr>
      </w:pPr>
      <w:r>
        <w:rPr>
          <w:rFonts w:hint="eastAsia"/>
        </w:rPr>
        <w:t>应以订房时报给客人的房间价目为准。</w:t>
      </w:r>
    </w:p>
    <w:p>
      <w:pPr>
        <w:rPr>
          <w:rFonts w:hint="eastAsia"/>
        </w:rPr>
      </w:pPr>
      <w:r>
        <w:rPr>
          <w:rFonts w:hint="eastAsia"/>
        </w:rPr>
        <w:t>b)登记卡与住客手册上的房间价目不符：</w:t>
      </w:r>
    </w:p>
    <w:p>
      <w:pPr>
        <w:rPr>
          <w:rFonts w:hint="eastAsia"/>
        </w:rPr>
      </w:pPr>
      <w:r>
        <w:rPr>
          <w:rFonts w:hint="eastAsia"/>
        </w:rPr>
        <w:t>如果住客手册上的房间价目比登记卡上的为少，为了保持与客人的友好关系，应以住客手册上的价目收款。</w:t>
      </w:r>
    </w:p>
    <w:p>
      <w:pPr>
        <w:rPr>
          <w:rFonts w:hint="eastAsia"/>
        </w:rPr>
      </w:pPr>
      <w:r>
        <w:rPr>
          <w:rFonts w:hint="eastAsia"/>
        </w:rPr>
        <w:t>2、长途电话账目的差异：</w:t>
      </w:r>
    </w:p>
    <w:p>
      <w:pPr>
        <w:rPr>
          <w:rFonts w:hint="eastAsia"/>
        </w:rPr>
      </w:pPr>
      <w:r>
        <w:rPr>
          <w:rFonts w:hint="eastAsia"/>
        </w:rPr>
        <w:t>a)住客打电话时，受到电流干扰，不愿付钱：</w:t>
      </w:r>
    </w:p>
    <w:p>
      <w:pPr>
        <w:rPr>
          <w:rFonts w:hint="eastAsia"/>
        </w:rPr>
      </w:pPr>
      <w:r>
        <w:rPr>
          <w:rFonts w:hint="eastAsia"/>
        </w:rPr>
        <w:t>应向客人解释，电话费是邮电部门及电话公司所收取的费用，酒店不得不收，只可以给服务费。</w:t>
      </w:r>
    </w:p>
    <w:p>
      <w:pPr>
        <w:rPr>
          <w:rFonts w:hint="eastAsia"/>
        </w:rPr>
      </w:pPr>
      <w:r>
        <w:rPr>
          <w:rFonts w:hint="eastAsia"/>
        </w:rPr>
        <w:t>如果该项长途电话只用了少于三分钟的时间，而客人却极力拒绝付费，则为了保持和客人的友好关系，亦可做出让步，由前堂部之经理签署取消。</w:t>
      </w:r>
    </w:p>
    <w:p>
      <w:pPr>
        <w:rPr>
          <w:rFonts w:hint="eastAsia"/>
        </w:rPr>
      </w:pPr>
      <w:r>
        <w:rPr>
          <w:rFonts w:hint="eastAsia"/>
        </w:rPr>
        <w:t>b)电话接线生登记或计算错误。</w:t>
      </w:r>
    </w:p>
    <w:p>
      <w:pPr>
        <w:rPr>
          <w:rFonts w:hint="eastAsia"/>
        </w:rPr>
      </w:pPr>
      <w:r>
        <w:rPr>
          <w:rFonts w:hint="eastAsia"/>
        </w:rPr>
        <w:t>应立即向客人道歉，并纠正错误</w:t>
      </w:r>
    </w:p>
    <w:p>
      <w:pPr>
        <w:rPr>
          <w:rFonts w:hint="eastAsia"/>
        </w:rPr>
      </w:pPr>
      <w:r>
        <w:rPr>
          <w:rFonts w:hint="eastAsia"/>
        </w:rPr>
        <w:t>c)客人赖账</w:t>
      </w:r>
    </w:p>
    <w:p>
      <w:pPr>
        <w:rPr>
          <w:rFonts w:hint="eastAsia"/>
        </w:rPr>
      </w:pPr>
      <w:r>
        <w:rPr>
          <w:rFonts w:hint="eastAsia"/>
        </w:rPr>
        <w:t>记住我们态度永远保持友好，但坚持客人付账。坚持客人付账的过程，比较困难，须特别留意沉住气，冷静、友好地给客人解释，不急不躁，但肯定而支持，绝不可出言不逊，甚至嘲讽讥笑赖账的客人。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3、餐饮的差异：</w:t>
      </w:r>
    </w:p>
    <w:p>
      <w:pPr>
        <w:rPr>
          <w:rFonts w:hint="eastAsia"/>
        </w:rPr>
      </w:pPr>
      <w:r>
        <w:rPr>
          <w:rFonts w:hint="eastAsia"/>
        </w:rPr>
        <w:t>a)客人忘记有该项账目。</w:t>
      </w:r>
    </w:p>
    <w:p>
      <w:pPr>
        <w:rPr>
          <w:rFonts w:hint="eastAsia"/>
        </w:rPr>
      </w:pPr>
      <w:r>
        <w:rPr>
          <w:rFonts w:hint="eastAsia"/>
        </w:rPr>
        <w:t>b)客人认为该项餐饮账目太大。</w:t>
      </w:r>
    </w:p>
    <w:p>
      <w:pPr>
        <w:rPr>
          <w:rFonts w:hint="eastAsia"/>
        </w:rPr>
      </w:pPr>
      <w:r>
        <w:rPr>
          <w:rFonts w:hint="eastAsia"/>
        </w:rPr>
        <w:t>c)服务员的登记出现错误、差漏。</w:t>
      </w:r>
    </w:p>
    <w:p>
      <w:pPr>
        <w:rPr>
          <w:rFonts w:hint="eastAsia"/>
        </w:rPr>
      </w:pPr>
      <w:r>
        <w:rPr>
          <w:rFonts w:hint="eastAsia"/>
        </w:rPr>
        <w:t>应立即调查餐饮单的存案，让客人复核。</w:t>
      </w:r>
    </w:p>
    <w:p>
      <w:pPr>
        <w:rPr>
          <w:rFonts w:hint="eastAsia"/>
        </w:rPr>
      </w:pPr>
      <w:r>
        <w:rPr>
          <w:rFonts w:hint="eastAsia"/>
        </w:rPr>
        <w:t>如果客人认为餐饮单上的其中一二项是错误时，按当时情形，可以取消收费。</w:t>
      </w:r>
    </w:p>
    <w:p>
      <w:pPr>
        <w:rPr>
          <w:rFonts w:hint="eastAsia"/>
        </w:rPr>
      </w:pPr>
      <w:r>
        <w:rPr>
          <w:rFonts w:hint="eastAsia"/>
        </w:rPr>
        <w:t>4、迷你酒吧的差异：</w:t>
      </w:r>
    </w:p>
    <w:p>
      <w:pPr>
        <w:rPr>
          <w:rFonts w:hint="eastAsia"/>
        </w:rPr>
      </w:pPr>
      <w:r>
        <w:rPr>
          <w:rFonts w:hint="eastAsia"/>
        </w:rPr>
        <w:t>a)客人投诉并没有使用迷人酒吧的饮料或食物。</w:t>
      </w:r>
    </w:p>
    <w:p>
      <w:pPr>
        <w:rPr>
          <w:rFonts w:hint="eastAsia"/>
        </w:rPr>
      </w:pPr>
      <w:r>
        <w:rPr>
          <w:rFonts w:hint="eastAsia"/>
        </w:rPr>
        <w:t>b)服务员忘记补充其中一两项食品或酒水，事后又报酒水消费单至前台：</w:t>
      </w:r>
    </w:p>
    <w:p>
      <w:pPr>
        <w:rPr>
          <w:rFonts w:hint="eastAsia"/>
        </w:rPr>
      </w:pPr>
      <w:r>
        <w:rPr>
          <w:rFonts w:hint="eastAsia"/>
        </w:rPr>
        <w:t>应作如下处理：</w:t>
      </w:r>
    </w:p>
    <w:p>
      <w:pPr>
        <w:rPr>
          <w:rFonts w:hint="eastAsia"/>
        </w:rPr>
      </w:pPr>
      <w:r>
        <w:rPr>
          <w:rFonts w:hint="eastAsia"/>
        </w:rPr>
        <w:t>①调查迷你酒吧登记记录。</w:t>
      </w:r>
    </w:p>
    <w:p>
      <w:pPr>
        <w:rPr>
          <w:rFonts w:hint="eastAsia"/>
        </w:rPr>
      </w:pPr>
      <w:r>
        <w:rPr>
          <w:rFonts w:hint="eastAsia"/>
        </w:rPr>
        <w:t>②调查房务部客人迁入的时间记录，因为有可能是刚迁出的客人使用了酒水。</w:t>
      </w:r>
    </w:p>
    <w:p>
      <w:pPr>
        <w:rPr>
          <w:rFonts w:hint="eastAsia"/>
        </w:rPr>
      </w:pPr>
      <w:r>
        <w:rPr>
          <w:rFonts w:hint="eastAsia"/>
        </w:rPr>
        <w:t>③为了保持与客人的友好关系，按客人的解释理由，可以取消收费。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（三）如何避免账单上的差异：</w:t>
      </w:r>
    </w:p>
    <w:p>
      <w:pPr>
        <w:rPr>
          <w:rFonts w:hint="eastAsia"/>
        </w:rPr>
      </w:pPr>
      <w:r>
        <w:rPr>
          <w:rFonts w:hint="eastAsia"/>
        </w:rPr>
        <w:t>首要是细心操作，保持记录正确无误，减低人为的错误，即使忙碌之下，亦应保持镇定，从容应对，忙而不乱。</w:t>
      </w:r>
    </w:p>
    <w:p>
      <w:pPr>
        <w:rPr>
          <w:rFonts w:hint="eastAsia"/>
        </w:rPr>
      </w:pPr>
      <w:r>
        <w:rPr>
          <w:rFonts w:hint="eastAsia"/>
        </w:rPr>
        <w:t>1.小心计算数目，避免加减错误。</w:t>
      </w:r>
    </w:p>
    <w:p>
      <w:pPr>
        <w:rPr>
          <w:rFonts w:hint="eastAsia"/>
        </w:rPr>
      </w:pPr>
      <w:r>
        <w:rPr>
          <w:rFonts w:hint="eastAsia"/>
        </w:rPr>
        <w:t>2.登记准确及时，避免把账目记在不应记的客人账单内。</w:t>
      </w:r>
    </w:p>
    <w:p>
      <w:pPr>
        <w:rPr>
          <w:rFonts w:hint="eastAsia"/>
        </w:rPr>
      </w:pPr>
      <w:r>
        <w:rPr>
          <w:rFonts w:hint="eastAsia"/>
        </w:rPr>
        <w:t>3.夜班总台员第晚均应小心核对客人账项，及早发觉错误之处，便於及时处理。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0AE79D6"/>
    <w:rsid w:val="03C91637"/>
    <w:rsid w:val="0B2C413E"/>
    <w:rsid w:val="0B754073"/>
    <w:rsid w:val="25480DBA"/>
    <w:rsid w:val="52B30500"/>
    <w:rsid w:val="549E636A"/>
    <w:rsid w:val="623979C0"/>
    <w:rsid w:val="6E676F7D"/>
    <w:rsid w:val="70E1146E"/>
    <w:rsid w:val="71124009"/>
    <w:rsid w:val="726D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2020-10-22T02:15:29Z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